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0" w:rsidRPr="0090206D" w:rsidRDefault="008A0B70" w:rsidP="008A0B70">
      <w:pPr>
        <w:jc w:val="right"/>
        <w:rPr>
          <w:rFonts w:ascii="Arial" w:hAnsi="Arial" w:cs="Arial"/>
          <w:sz w:val="23"/>
          <w:szCs w:val="23"/>
        </w:rPr>
      </w:pPr>
      <w:r w:rsidRPr="0090206D">
        <w:rPr>
          <w:rFonts w:ascii="Arial" w:hAnsi="Arial" w:cs="Arial"/>
          <w:sz w:val="23"/>
          <w:szCs w:val="23"/>
        </w:rPr>
        <w:t xml:space="preserve">ПРИЛОЖЕНИЕ  </w:t>
      </w:r>
    </w:p>
    <w:p w:rsidR="008A0B70" w:rsidRPr="0090206D" w:rsidRDefault="008A0B70" w:rsidP="008A0B70">
      <w:pPr>
        <w:ind w:left="5387" w:hanging="431"/>
        <w:jc w:val="right"/>
        <w:rPr>
          <w:rFonts w:ascii="Arial" w:hAnsi="Arial" w:cs="Arial"/>
          <w:sz w:val="23"/>
          <w:szCs w:val="23"/>
        </w:rPr>
      </w:pPr>
      <w:r w:rsidRPr="0090206D">
        <w:rPr>
          <w:rFonts w:ascii="Arial" w:hAnsi="Arial" w:cs="Arial"/>
          <w:sz w:val="23"/>
          <w:szCs w:val="23"/>
        </w:rPr>
        <w:t xml:space="preserve">      к распоряжению администрации</w:t>
      </w:r>
    </w:p>
    <w:p w:rsidR="008A0B70" w:rsidRPr="0090206D" w:rsidRDefault="008A0B70" w:rsidP="008A0B70">
      <w:pPr>
        <w:ind w:left="5387" w:hanging="431"/>
        <w:jc w:val="right"/>
        <w:rPr>
          <w:rFonts w:ascii="Arial" w:hAnsi="Arial" w:cs="Arial"/>
          <w:sz w:val="23"/>
          <w:szCs w:val="23"/>
        </w:rPr>
      </w:pPr>
      <w:r w:rsidRPr="0090206D">
        <w:rPr>
          <w:rFonts w:ascii="Arial" w:hAnsi="Arial" w:cs="Arial"/>
          <w:sz w:val="23"/>
          <w:szCs w:val="23"/>
        </w:rPr>
        <w:t xml:space="preserve">      Красноярского сельского поселения</w:t>
      </w:r>
    </w:p>
    <w:p w:rsidR="008A0B70" w:rsidRPr="0090206D" w:rsidRDefault="008A0B70" w:rsidP="008A0B70">
      <w:pPr>
        <w:ind w:left="5387" w:hanging="431"/>
        <w:jc w:val="right"/>
        <w:rPr>
          <w:rFonts w:ascii="Arial" w:hAnsi="Arial" w:cs="Arial"/>
          <w:sz w:val="23"/>
          <w:szCs w:val="23"/>
        </w:rPr>
      </w:pPr>
      <w:r w:rsidRPr="0090206D">
        <w:rPr>
          <w:rFonts w:ascii="Arial" w:hAnsi="Arial" w:cs="Arial"/>
          <w:sz w:val="23"/>
          <w:szCs w:val="23"/>
        </w:rPr>
        <w:t xml:space="preserve">      от 05.04.2019 № 19-р</w:t>
      </w:r>
    </w:p>
    <w:p w:rsidR="008A0B70" w:rsidRPr="0090206D" w:rsidRDefault="008A0B70" w:rsidP="008A0B70">
      <w:pPr>
        <w:jc w:val="center"/>
        <w:rPr>
          <w:rFonts w:ascii="Arial" w:hAnsi="Arial" w:cs="Arial"/>
          <w:b/>
          <w:sz w:val="23"/>
          <w:szCs w:val="23"/>
        </w:rPr>
      </w:pPr>
    </w:p>
    <w:p w:rsidR="008A0B70" w:rsidRPr="0090206D" w:rsidRDefault="008A0B70" w:rsidP="008A0B70">
      <w:pPr>
        <w:jc w:val="center"/>
        <w:rPr>
          <w:rFonts w:ascii="Arial" w:hAnsi="Arial" w:cs="Arial"/>
          <w:b/>
          <w:sz w:val="23"/>
          <w:szCs w:val="23"/>
        </w:rPr>
      </w:pPr>
      <w:r w:rsidRPr="0090206D">
        <w:rPr>
          <w:rFonts w:ascii="Arial" w:hAnsi="Arial" w:cs="Arial"/>
          <w:b/>
          <w:sz w:val="23"/>
          <w:szCs w:val="23"/>
        </w:rPr>
        <w:t>План основных организационных мероприятий</w:t>
      </w:r>
    </w:p>
    <w:p w:rsidR="008A0B70" w:rsidRPr="0090206D" w:rsidRDefault="008A0B70" w:rsidP="008A0B70">
      <w:pPr>
        <w:jc w:val="center"/>
        <w:rPr>
          <w:rFonts w:ascii="Arial" w:hAnsi="Arial" w:cs="Arial"/>
          <w:b/>
          <w:sz w:val="23"/>
          <w:szCs w:val="23"/>
        </w:rPr>
      </w:pPr>
      <w:r w:rsidRPr="0090206D">
        <w:rPr>
          <w:rFonts w:ascii="Arial" w:hAnsi="Arial" w:cs="Arial"/>
          <w:b/>
          <w:sz w:val="23"/>
          <w:szCs w:val="23"/>
        </w:rPr>
        <w:t xml:space="preserve"> администрации Красноярского сельского поселения на 2 квартал 2019 года</w:t>
      </w:r>
    </w:p>
    <w:p w:rsidR="008A0B70" w:rsidRPr="0090206D" w:rsidRDefault="008A0B70" w:rsidP="008A0B70">
      <w:pPr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536"/>
        <w:gridCol w:w="2682"/>
        <w:gridCol w:w="1712"/>
        <w:gridCol w:w="236"/>
      </w:tblGrid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0206D">
              <w:rPr>
                <w:rFonts w:ascii="Arial" w:hAnsi="Arial" w:cs="Arial"/>
                <w:sz w:val="23"/>
                <w:szCs w:val="23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0206D">
              <w:rPr>
                <w:rFonts w:ascii="Arial" w:hAnsi="Arial" w:cs="Arial"/>
                <w:sz w:val="23"/>
                <w:szCs w:val="23"/>
              </w:rPr>
              <w:t>Мероприятия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0206D">
              <w:rPr>
                <w:rFonts w:ascii="Arial" w:hAnsi="Arial" w:cs="Arial"/>
                <w:sz w:val="23"/>
                <w:szCs w:val="23"/>
              </w:rPr>
              <w:t>Ответственный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0206D">
              <w:rPr>
                <w:rFonts w:ascii="Arial" w:hAnsi="Arial" w:cs="Arial"/>
                <w:sz w:val="23"/>
                <w:szCs w:val="23"/>
              </w:rPr>
              <w:t>Место проведения</w:t>
            </w: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0206D">
              <w:rPr>
                <w:rFonts w:ascii="Arial" w:hAnsi="Arial" w:cs="Arial"/>
                <w:b/>
                <w:sz w:val="23"/>
                <w:szCs w:val="23"/>
              </w:rPr>
              <w:t>Вопросы на заседание Думы сельского поселения</w:t>
            </w:r>
          </w:p>
        </w:tc>
      </w:tr>
      <w:tr w:rsidR="008A0B70" w:rsidRPr="0090206D" w:rsidTr="00337C30">
        <w:trPr>
          <w:gridAfter w:val="1"/>
          <w:wAfter w:w="236" w:type="dxa"/>
          <w:trHeight w:val="7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22.04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1. Утверждение отчета «Об исполнении бюджета Красноярского сельского поселения за 2018 год»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Ведущий специалист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Н.В.Балуева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Заведующая </w:t>
            </w:r>
            <w:proofErr w:type="gramStart"/>
            <w:r w:rsidRPr="0090206D">
              <w:rPr>
                <w:rFonts w:ascii="Arial" w:hAnsi="Arial" w:cs="Arial"/>
                <w:sz w:val="22"/>
                <w:szCs w:val="22"/>
              </w:rPr>
              <w:t>Красноярским</w:t>
            </w:r>
            <w:proofErr w:type="gramEnd"/>
            <w:r w:rsidRPr="0090206D">
              <w:rPr>
                <w:rFonts w:ascii="Arial" w:hAnsi="Arial" w:cs="Arial"/>
                <w:sz w:val="22"/>
                <w:szCs w:val="22"/>
              </w:rPr>
              <w:t xml:space="preserve"> СДК Адаменко И.В.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Представитель от  Автономного учреждения «Центр досуга и культуры Уватского муниципального района»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Председатель Думы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Голубева Н.В.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Администрация Красноярского сельского поселения</w:t>
            </w:r>
          </w:p>
        </w:tc>
      </w:tr>
      <w:tr w:rsidR="008A0B70" w:rsidRPr="0090206D" w:rsidTr="00337C30">
        <w:trPr>
          <w:gridAfter w:val="1"/>
          <w:wAfter w:w="236" w:type="dxa"/>
          <w:trHeight w:val="14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206D">
              <w:rPr>
                <w:rFonts w:ascii="Arial" w:hAnsi="Arial" w:cs="Arial"/>
                <w:sz w:val="20"/>
                <w:szCs w:val="20"/>
              </w:rPr>
              <w:t xml:space="preserve">2 Создание условий для обеспечения решения социальных проблем, организации отдыха, досуга и занятости молодежи, пропаганда здорового образа жизни; организация и осуществление мероприятий по работе с детьми и молодежью на территории сельского поселения </w:t>
            </w:r>
          </w:p>
          <w:p w:rsidR="008A0B70" w:rsidRPr="0090206D" w:rsidRDefault="008A0B70" w:rsidP="00337C30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11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horzAnchor="margin" w:tblpY="-469"/>
              <w:tblOverlap w:val="never"/>
              <w:tblW w:w="540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5400"/>
            </w:tblGrid>
            <w:tr w:rsidR="008A0B70" w:rsidRPr="0090206D" w:rsidTr="00337C30">
              <w:trPr>
                <w:trHeight w:val="720"/>
              </w:trPr>
              <w:tc>
                <w:tcPr>
                  <w:tcW w:w="5400" w:type="dxa"/>
                </w:tcPr>
                <w:p w:rsidR="008A0B70" w:rsidRPr="0090206D" w:rsidRDefault="008A0B70" w:rsidP="00337C30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206D">
                    <w:rPr>
                      <w:rFonts w:ascii="Arial" w:hAnsi="Arial" w:cs="Arial"/>
                      <w:sz w:val="22"/>
                      <w:szCs w:val="22"/>
                    </w:rPr>
                    <w:t xml:space="preserve">3.Об утверждении   плана мероприятий по благоустройству территории поселения на  </w:t>
                  </w:r>
                </w:p>
                <w:p w:rsidR="008A0B70" w:rsidRPr="0090206D" w:rsidRDefault="008A0B70" w:rsidP="00337C30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206D">
                    <w:rPr>
                      <w:rFonts w:ascii="Arial" w:hAnsi="Arial" w:cs="Arial"/>
                      <w:sz w:val="22"/>
                      <w:szCs w:val="22"/>
                    </w:rPr>
                    <w:t>2019</w:t>
                  </w:r>
                </w:p>
              </w:tc>
            </w:tr>
          </w:tbl>
          <w:p w:rsidR="008A0B70" w:rsidRPr="0090206D" w:rsidRDefault="008A0B70" w:rsidP="00337C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11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4.Приведение в соответствии с законодательством  НПА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Ведущий специалист 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О.С.Захарова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78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14.06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90206D">
              <w:rPr>
                <w:rFonts w:ascii="Arial" w:hAnsi="Arial" w:cs="Arial"/>
                <w:sz w:val="22"/>
                <w:szCs w:val="22"/>
              </w:rPr>
              <w:t xml:space="preserve">О работе с избирателями депутатами Думы Красноярского  сельского поселения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Депутаты 1,2 округа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10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90206D">
              <w:rPr>
                <w:rFonts w:ascii="Arial" w:hAnsi="Arial" w:cs="Arial"/>
                <w:sz w:val="22"/>
                <w:szCs w:val="22"/>
              </w:rPr>
              <w:t xml:space="preserve">Приведение  НПА  в соответствии с законодательством      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Ведущий специалист О.С.Захарова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 xml:space="preserve">Рассмотреть на </w:t>
            </w:r>
            <w:proofErr w:type="gramStart"/>
            <w:r w:rsidRPr="0090206D">
              <w:rPr>
                <w:rFonts w:ascii="Arial" w:hAnsi="Arial" w:cs="Arial"/>
                <w:b/>
                <w:sz w:val="22"/>
                <w:szCs w:val="22"/>
              </w:rPr>
              <w:t>Совете</w:t>
            </w:r>
            <w:proofErr w:type="gramEnd"/>
            <w:r w:rsidRPr="0090206D">
              <w:rPr>
                <w:rFonts w:ascii="Arial" w:hAnsi="Arial" w:cs="Arial"/>
                <w:b/>
                <w:sz w:val="22"/>
                <w:szCs w:val="22"/>
              </w:rPr>
              <w:t xml:space="preserve"> руководителей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8A0B70" w:rsidRPr="0090206D" w:rsidRDefault="008A0B70" w:rsidP="00337C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7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19.04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1. О подготовке и 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проведение мероприятий посвященных 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74-ой годовщине Победы в ВОВ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Заведующая СДК Адаменко И.В.</w:t>
            </w:r>
          </w:p>
          <w:p w:rsidR="008A0B70" w:rsidRPr="0090206D" w:rsidRDefault="008A0B70" w:rsidP="00337C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Администрация Красноярского сельского поселения</w:t>
            </w:r>
          </w:p>
        </w:tc>
      </w:tr>
      <w:tr w:rsidR="008A0B70" w:rsidRPr="0090206D" w:rsidTr="00337C30">
        <w:trPr>
          <w:gridAfter w:val="1"/>
          <w:wAfter w:w="236" w:type="dxa"/>
          <w:trHeight w:val="89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2. О подготовке предприятий к пожароопасному периоду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Специалист администрации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О.С.Захарова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89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3.</w:t>
            </w:r>
            <w:r w:rsidRPr="0090206D">
              <w:rPr>
                <w:rFonts w:ascii="Arial" w:hAnsi="Arial" w:cs="Arial"/>
                <w:sz w:val="22"/>
                <w:szCs w:val="22"/>
              </w:rPr>
              <w:t>О формировании плана по занятости детей в летнее время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Сергеевский клуб, СОШ, библиотека ЦФОР, Красноярский СДК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24.06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1. О мероприятиях по подготовке праздника «День Села»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Заведующая СДК Адаменко И.В.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2.Об итогах месячника по благоустройству и выполнение мероприятий по благоустройству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Специалист администрации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О.С.Захарова</w:t>
            </w:r>
          </w:p>
          <w:p w:rsidR="008A0B70" w:rsidRPr="0090206D" w:rsidRDefault="008A0B70" w:rsidP="00337C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Вопросы на аппаратные совещания при главе администрации сельского поселения</w:t>
            </w:r>
          </w:p>
        </w:tc>
      </w:tr>
      <w:tr w:rsidR="008A0B70" w:rsidRPr="0090206D" w:rsidTr="00337C30">
        <w:trPr>
          <w:gridAfter w:val="1"/>
          <w:wAfter w:w="236" w:type="dxa"/>
          <w:trHeight w:val="61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lastRenderedPageBreak/>
              <w:t>05.04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1. О плане работы администрации на 2 кв. 2019 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Глава поселения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Красноярского сельского поселения</w:t>
            </w:r>
          </w:p>
        </w:tc>
      </w:tr>
      <w:tr w:rsidR="008A0B70" w:rsidRPr="0090206D" w:rsidTr="00337C30">
        <w:trPr>
          <w:gridAfter w:val="1"/>
          <w:wAfter w:w="236" w:type="dxa"/>
          <w:trHeight w:val="8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2. О проведении проверки домов с низкой пожарной устойчивостью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Специалист администрации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Захарова О.С.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101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23.04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1. Об организации общественных работ  на территориях населенных пунктов, в рамках реализации мероприятий по благоустройству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Специалист администрации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О.С.Захарова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10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2.Исполнение договоров по аренде   муниципального имущества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Н.В.Балуева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88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13.05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1. Об организации месячника по благоустройству на территории населенных пунктов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Специалист администрации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О.С.Захарова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28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2. О работе учебно-консультативного пункта ГО и ЧС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Специалист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администрации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 О.С.Захарова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282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10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21.06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1. О подготовке мероприятий по празднованию праздника «День села»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 Специалист администрации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10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2. Работа программного продукта «Парус» Похозяйственный учет, заполнение базы данных на дату 01.06.2019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Озерова Е.А.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 xml:space="preserve">Юбилейные и праздничные  мероприятия, проводимые Красноярским СДК и Сергеевским ДК на территории поселения </w:t>
            </w: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05.04.2019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«День смешинок»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 xml:space="preserve">Адаменко И.В. </w:t>
            </w: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Роот И. В.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 xml:space="preserve">  СДК</w:t>
            </w: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06.04.2019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«Отгадай загадки»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06.04.2019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10.04.2019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«Подросток и наркомания»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12.04.2019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«Звезды высокие»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13.04.2019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17.04.2019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«Без вредных привычек»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19.04.2019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«Вербное воскресение»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20.04.2019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«Спортивный девичник»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20.04.2019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26.04.2019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«Театр юного зрителя»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27.04.2019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 Юный спасатель»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27.04.2019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30.04.2019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«О вредных привычках и в шутки и в серьез» 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01.05.2019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Отчетный концерт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01.05.2019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02,05,2019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«Мультимания»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02,05,2019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03,05,2019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04,05,2019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«Вместе весело играть»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04,05,2019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07,05,2019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«Война, война …»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09.05.2019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День Победы»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11,05,2019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15.05.2019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 День Здоровья»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17.05.2019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«Как жить сегодня, чтоб увидеть завтра»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18,05,2019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25,05,2019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31.05.2019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«Соревнования юных парикмахеров»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День Защиты детей</w:t>
            </w:r>
          </w:p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 Однажды летом»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01,06,2019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06,06,2019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Развлекательная программа с пришкольным лагерем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12.06.2019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«День России»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08.06.2019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  <w:trHeight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12.06.2019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13,06,2019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Развлекательная программа с пришкольным лагерем</w:t>
            </w:r>
          </w:p>
        </w:tc>
        <w:tc>
          <w:tcPr>
            <w:tcW w:w="2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 xml:space="preserve">Адаменко И.В. </w:t>
            </w:r>
          </w:p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Роот И. В.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СДК</w:t>
            </w: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15,06,2019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Досуговая площадка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15,06,2019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19,06,2019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Досуговая площадка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20,06,2019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Развлекательная программа с пришкольным лагерем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21,06,2019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Досуговая площадка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22,06,2019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Досуговая площадка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22,06,2019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26,06,2019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«Территория мрака»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26,06,2019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Досуговая площадка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29,06,2019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Танцевальная программа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30.06.2019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«День Молодежи»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30,06,2019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206D">
              <w:rPr>
                <w:rFonts w:ascii="Arial" w:hAnsi="Arial" w:cs="Arial"/>
                <w:sz w:val="22"/>
                <w:szCs w:val="22"/>
                <w:lang w:eastAsia="en-US"/>
              </w:rPr>
              <w:t>«Молодежная веселуха»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0" w:rsidRPr="0090206D" w:rsidRDefault="008A0B70" w:rsidP="00337C3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B70" w:rsidRPr="0090206D" w:rsidRDefault="008A0B70" w:rsidP="008A0B70">
      <w:pPr>
        <w:rPr>
          <w:rFonts w:ascii="Arial" w:hAnsi="Arial" w:cs="Arial"/>
          <w:sz w:val="22"/>
          <w:szCs w:val="22"/>
        </w:rPr>
      </w:pPr>
    </w:p>
    <w:p w:rsidR="008A0B70" w:rsidRPr="0090206D" w:rsidRDefault="008A0B70" w:rsidP="008A0B70">
      <w:pPr>
        <w:jc w:val="center"/>
        <w:rPr>
          <w:rFonts w:ascii="Arial" w:hAnsi="Arial" w:cs="Arial"/>
          <w:b/>
          <w:sz w:val="22"/>
          <w:szCs w:val="22"/>
        </w:rPr>
      </w:pPr>
      <w:r w:rsidRPr="0090206D">
        <w:rPr>
          <w:rFonts w:ascii="Arial" w:hAnsi="Arial" w:cs="Arial"/>
          <w:b/>
          <w:sz w:val="22"/>
          <w:szCs w:val="22"/>
        </w:rPr>
        <w:t>Спортивные и физкультурные мероприятия, проводимые на территории поселения</w:t>
      </w:r>
    </w:p>
    <w:p w:rsidR="008A0B70" w:rsidRPr="0090206D" w:rsidRDefault="008A0B70" w:rsidP="008A0B7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4419"/>
        <w:gridCol w:w="2693"/>
        <w:gridCol w:w="1701"/>
      </w:tblGrid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Участники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 xml:space="preserve">Место проведение мероприятий, </w:t>
            </w:r>
            <w:proofErr w:type="gramStart"/>
            <w:r w:rsidRPr="0090206D">
              <w:rPr>
                <w:rFonts w:ascii="Arial" w:hAnsi="Arial" w:cs="Arial"/>
                <w:b/>
                <w:sz w:val="22"/>
                <w:szCs w:val="22"/>
              </w:rPr>
              <w:t>ответственный</w:t>
            </w:r>
            <w:proofErr w:type="gramEnd"/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Спортивный марафон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6-10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Школьный стадион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Флешмоб «Областная зарядка»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5 лет и старше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Школьный стадион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Турнир подвижных игр 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8-14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Школьный стадион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Мероприятие «Олимпийские резервы»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7-12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Школьный стадион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День победы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8-14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Тренажерный зал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Чемпионат и Первенство сельского поселения ао шахматам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9-17 лет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18 и старше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Тренажерный зал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День защиты детей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6-17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Школьный стадион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Игры доброй воли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6-15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Тренажерный зал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Первенство сельского поселения по пионерболу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9-14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Школьный спортзал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Мероприятие «Вперед за здоровьем»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6-15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Первенство сельского поселения по волейболу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15 и старше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Школьный спортзал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Мероприятие «Вперед за приключениями»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6-15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Тренажерный зал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Чемпионат и Первенство сельского поселения по настольному теннису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7-17 лет</w:t>
            </w:r>
          </w:p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18 и старше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Тренажерный зал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Мероприятие «Веселая пора»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6-15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Тренажерный зал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ГТО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7-17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Школьный стадион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Первенство сельского поселения по баскетболу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14 и старше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Школьный спортзал</w:t>
            </w:r>
          </w:p>
        </w:tc>
      </w:tr>
      <w:tr w:rsidR="008A0B70" w:rsidRPr="0090206D" w:rsidTr="00337C30">
        <w:tc>
          <w:tcPr>
            <w:tcW w:w="1535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19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Легкоатлетический крос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7-17 лет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Школьный стадион</w:t>
            </w:r>
          </w:p>
        </w:tc>
      </w:tr>
    </w:tbl>
    <w:p w:rsidR="008A0B70" w:rsidRPr="0090206D" w:rsidRDefault="008A0B70" w:rsidP="008A0B70">
      <w:pPr>
        <w:rPr>
          <w:rFonts w:ascii="Arial" w:hAnsi="Arial" w:cs="Arial"/>
          <w:sz w:val="22"/>
          <w:szCs w:val="22"/>
        </w:rPr>
      </w:pPr>
    </w:p>
    <w:p w:rsidR="008A0B70" w:rsidRPr="0090206D" w:rsidRDefault="008A0B70" w:rsidP="008A0B70">
      <w:pPr>
        <w:jc w:val="center"/>
        <w:rPr>
          <w:rFonts w:ascii="Arial" w:hAnsi="Arial" w:cs="Arial"/>
          <w:b/>
          <w:sz w:val="22"/>
          <w:szCs w:val="22"/>
        </w:rPr>
      </w:pPr>
      <w:r w:rsidRPr="0090206D">
        <w:rPr>
          <w:rFonts w:ascii="Arial" w:hAnsi="Arial" w:cs="Arial"/>
          <w:b/>
          <w:sz w:val="22"/>
          <w:szCs w:val="22"/>
        </w:rPr>
        <w:t>Юбилейные и праздничные  мероприятия, проводимые в Красноярской библиотеке на территории поселения</w:t>
      </w:r>
    </w:p>
    <w:p w:rsidR="008A0B70" w:rsidRPr="0090206D" w:rsidRDefault="008A0B70" w:rsidP="008A0B7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394"/>
        <w:gridCol w:w="2693"/>
        <w:gridCol w:w="1701"/>
      </w:tblGrid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Участники</w:t>
            </w:r>
          </w:p>
        </w:tc>
        <w:tc>
          <w:tcPr>
            <w:tcW w:w="1701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 xml:space="preserve">Место проведение, </w:t>
            </w:r>
            <w:proofErr w:type="gramStart"/>
            <w:r w:rsidRPr="0090206D">
              <w:rPr>
                <w:rFonts w:ascii="Arial" w:hAnsi="Arial" w:cs="Arial"/>
                <w:b/>
                <w:sz w:val="22"/>
                <w:szCs w:val="22"/>
              </w:rPr>
              <w:t>ответственный</w:t>
            </w:r>
            <w:proofErr w:type="gramEnd"/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01.04.2019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</w:t>
            </w:r>
            <w:proofErr w:type="gramStart"/>
            <w:r w:rsidRPr="0090206D">
              <w:rPr>
                <w:rFonts w:ascii="Arial" w:hAnsi="Arial" w:cs="Arial"/>
                <w:sz w:val="22"/>
                <w:szCs w:val="22"/>
              </w:rPr>
              <w:t>Поле-чудес</w:t>
            </w:r>
            <w:proofErr w:type="gramEnd"/>
            <w:r w:rsidRPr="0090206D">
              <w:rPr>
                <w:rFonts w:ascii="Arial" w:hAnsi="Arial" w:cs="Arial"/>
                <w:sz w:val="22"/>
                <w:szCs w:val="22"/>
              </w:rPr>
              <w:t xml:space="preserve"> по творчеству  Н.В.Гоголя»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12+</w:t>
            </w:r>
          </w:p>
        </w:tc>
        <w:tc>
          <w:tcPr>
            <w:tcW w:w="1701" w:type="dxa"/>
            <w:vMerge w:val="restart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Красноярская библиотека</w:t>
            </w: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Роот Н.А.</w:t>
            </w: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Красноярская библиотека</w:t>
            </w: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b/>
                <w:sz w:val="22"/>
                <w:szCs w:val="22"/>
              </w:rPr>
              <w:t>Роот Н.А.</w:t>
            </w: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01,04,2019-30,04,2019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Книжная выставка «К здоровью с книгой»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04.04.2019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«Звезды за нас решили»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07,04,2019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«Здоровичок»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18+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11,04,2019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«100 великих рекордов авиации и космонавтики»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12+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11,04,2019-26,04,2019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Книжная выставка-викторина «Удивительный мир космоса»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12+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15,04,2019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«Эта хрупкая планета»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18,04,2019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«История Красного Яра»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23,04,2019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«Киберпреступность и кибертерроризм»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12+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26,04,2019-30,04,2019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Книжная выставка «Пасха-день святых чудес»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01,05,2019-31,05,2019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Пресс-выставка «95 лет журналу Мурзилка»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06,05,2019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«Что ты знаешь о войне?»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06,05,2019-12,05,2019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Книжная выставка «Войны священные страницы»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08,05,2019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«Вечен Ваш подвиг в сердцах поколений»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12+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12,05,2019-19,05,2019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Книжная выставка «У нас в семье все с книгой дружат»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15,05,2019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«Венец всех </w:t>
            </w:r>
            <w:proofErr w:type="gramStart"/>
            <w:r w:rsidRPr="0090206D">
              <w:rPr>
                <w:rFonts w:ascii="Arial" w:hAnsi="Arial" w:cs="Arial"/>
                <w:sz w:val="22"/>
                <w:szCs w:val="22"/>
              </w:rPr>
              <w:t>ценностей-семья</w:t>
            </w:r>
            <w:proofErr w:type="gramEnd"/>
            <w:r w:rsidRPr="0090206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18+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19,04,2019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«Книжный креатив»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23,05,2019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«Просветители земель славянских»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27,05,2019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«День дублера»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12+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lastRenderedPageBreak/>
              <w:t>30,05,2019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 xml:space="preserve">«Курить в </w:t>
            </w:r>
            <w:r w:rsidRPr="0090206D">
              <w:rPr>
                <w:rFonts w:ascii="Arial" w:hAnsi="Arial" w:cs="Arial"/>
                <w:sz w:val="22"/>
                <w:szCs w:val="22"/>
                <w:lang w:val="en-US"/>
              </w:rPr>
              <w:t>XXI</w:t>
            </w:r>
            <w:r w:rsidRPr="0090206D">
              <w:rPr>
                <w:rFonts w:ascii="Arial" w:hAnsi="Arial" w:cs="Arial"/>
                <w:sz w:val="22"/>
                <w:szCs w:val="22"/>
              </w:rPr>
              <w:t xml:space="preserve"> веке не модно»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lastRenderedPageBreak/>
              <w:t>01,06,2019-30,06,2019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Книжная выставка «Книжная улыбка лета»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02,06,2019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«Украсим детство радугой любви»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06,06,2019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«У Лукоморья дуб зеленый…»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11,06,2019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«Этой силе есть имя-Россия»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11,06,2019-16,06,2019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Книжная выставка «Три символа величия России»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12+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21,06,2019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«И началась Великая война…»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0+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26,06,2019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«О дружбе и товариществе»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12+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26,06,2019-30,06,2019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Книжная выставка «27 июня Всемирный день рыболовства»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18+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27,06,2019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«Легко ли быть молодым»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16+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B70" w:rsidRPr="0090206D" w:rsidTr="00337C30">
        <w:tc>
          <w:tcPr>
            <w:tcW w:w="1560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30,06,2019</w:t>
            </w:r>
          </w:p>
        </w:tc>
        <w:tc>
          <w:tcPr>
            <w:tcW w:w="4394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«У воды-без беды»</w:t>
            </w:r>
          </w:p>
        </w:tc>
        <w:tc>
          <w:tcPr>
            <w:tcW w:w="2693" w:type="dxa"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06D">
              <w:rPr>
                <w:rFonts w:ascii="Arial" w:hAnsi="Arial" w:cs="Arial"/>
                <w:sz w:val="22"/>
                <w:szCs w:val="22"/>
              </w:rPr>
              <w:t>6+</w:t>
            </w:r>
          </w:p>
        </w:tc>
        <w:tc>
          <w:tcPr>
            <w:tcW w:w="1701" w:type="dxa"/>
            <w:vMerge/>
          </w:tcPr>
          <w:p w:rsidR="008A0B70" w:rsidRPr="0090206D" w:rsidRDefault="008A0B70" w:rsidP="00337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B70" w:rsidRPr="0090206D" w:rsidRDefault="008A0B70" w:rsidP="008A0B70">
      <w:pPr>
        <w:jc w:val="center"/>
        <w:rPr>
          <w:rFonts w:ascii="Arial" w:hAnsi="Arial" w:cs="Arial"/>
          <w:sz w:val="22"/>
          <w:szCs w:val="22"/>
        </w:rPr>
      </w:pPr>
    </w:p>
    <w:p w:rsidR="00E117B7" w:rsidRDefault="00E117B7"/>
    <w:sectPr w:rsidR="00E117B7" w:rsidSect="008A0B70">
      <w:pgSz w:w="11907" w:h="16783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0B70"/>
    <w:rsid w:val="008A0B70"/>
    <w:rsid w:val="00E1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0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2019-09-06T04:40:00Z</dcterms:created>
  <dcterms:modified xsi:type="dcterms:W3CDTF">2019-09-06T04:40:00Z</dcterms:modified>
</cp:coreProperties>
</file>